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FE" w:rsidRDefault="00C37400" w:rsidP="002816FE">
      <w:pPr>
        <w:autoSpaceDE w:val="0"/>
        <w:autoSpaceDN w:val="0"/>
        <w:adjustRightInd w:val="0"/>
        <w:rPr>
          <w:rFonts w:ascii="Century Gothic" w:hAnsi="Century Gothic" w:cs="MaiandraGD"/>
          <w:b/>
          <w:sz w:val="20"/>
          <w:szCs w:val="20"/>
        </w:rPr>
      </w:pPr>
      <w:bookmarkStart w:id="0" w:name="_GoBack"/>
      <w:bookmarkEnd w:id="0"/>
      <w:r>
        <w:rPr>
          <w:rFonts w:ascii="Century Gothic" w:hAnsi="Century Gothic" w:cs="MaiandraGD"/>
          <w:b/>
          <w:sz w:val="20"/>
          <w:szCs w:val="20"/>
        </w:rPr>
        <w:t xml:space="preserve">Unit 2 </w:t>
      </w:r>
      <w:r w:rsidR="002816FE">
        <w:rPr>
          <w:rFonts w:ascii="Century Gothic" w:hAnsi="Century Gothic" w:cs="MaiandraGD"/>
          <w:b/>
          <w:sz w:val="20"/>
          <w:szCs w:val="20"/>
        </w:rPr>
        <w:t xml:space="preserve">– </w:t>
      </w:r>
      <w:r>
        <w:rPr>
          <w:rFonts w:ascii="Century Gothic" w:hAnsi="Century Gothic" w:cs="MaiandraGD"/>
          <w:b/>
          <w:sz w:val="20"/>
          <w:szCs w:val="20"/>
        </w:rPr>
        <w:t xml:space="preserve">Interaction </w:t>
      </w:r>
      <w:proofErr w:type="gramStart"/>
      <w:r>
        <w:rPr>
          <w:rFonts w:ascii="Century Gothic" w:hAnsi="Century Gothic" w:cs="MaiandraGD"/>
          <w:b/>
          <w:sz w:val="20"/>
          <w:szCs w:val="20"/>
        </w:rPr>
        <w:t>Among</w:t>
      </w:r>
      <w:proofErr w:type="gramEnd"/>
      <w:r>
        <w:rPr>
          <w:rFonts w:ascii="Century Gothic" w:hAnsi="Century Gothic" w:cs="MaiandraGD"/>
          <w:b/>
          <w:sz w:val="20"/>
          <w:szCs w:val="20"/>
        </w:rPr>
        <w:t xml:space="preserve"> Branches of Government</w:t>
      </w:r>
      <w:r w:rsidR="002816FE">
        <w:rPr>
          <w:rFonts w:ascii="Century Gothic" w:hAnsi="Century Gothic" w:cs="MaiandraGD"/>
          <w:b/>
          <w:sz w:val="20"/>
          <w:szCs w:val="20"/>
        </w:rPr>
        <w:t xml:space="preserve"> – Chapters 1</w:t>
      </w:r>
      <w:r>
        <w:rPr>
          <w:rFonts w:ascii="Century Gothic" w:hAnsi="Century Gothic" w:cs="MaiandraGD"/>
          <w:b/>
          <w:sz w:val="20"/>
          <w:szCs w:val="20"/>
        </w:rPr>
        <w:t>2</w:t>
      </w:r>
      <w:r w:rsidR="002816FE">
        <w:rPr>
          <w:rFonts w:ascii="Century Gothic" w:hAnsi="Century Gothic" w:cs="MaiandraGD"/>
          <w:b/>
          <w:sz w:val="20"/>
          <w:szCs w:val="20"/>
        </w:rPr>
        <w:t>-</w:t>
      </w:r>
      <w:r>
        <w:rPr>
          <w:rFonts w:ascii="Century Gothic" w:hAnsi="Century Gothic" w:cs="MaiandraGD"/>
          <w:b/>
          <w:sz w:val="20"/>
          <w:szCs w:val="20"/>
        </w:rPr>
        <w:t>16</w:t>
      </w:r>
    </w:p>
    <w:p w:rsidR="000D7C93" w:rsidRDefault="000D7C93" w:rsidP="002816FE">
      <w:pPr>
        <w:autoSpaceDE w:val="0"/>
        <w:autoSpaceDN w:val="0"/>
        <w:adjustRightInd w:val="0"/>
        <w:rPr>
          <w:rFonts w:ascii="Century Gothic" w:hAnsi="Century Gothic" w:cs="MaiandraGD"/>
          <w:b/>
          <w:sz w:val="20"/>
          <w:szCs w:val="20"/>
        </w:rPr>
      </w:pPr>
      <w:r>
        <w:rPr>
          <w:rFonts w:ascii="Century Gothic" w:hAnsi="Century Gothic" w:cs="MaiandraGD"/>
          <w:b/>
          <w:sz w:val="20"/>
          <w:szCs w:val="20"/>
        </w:rPr>
        <w:t>2018-2019</w:t>
      </w:r>
    </w:p>
    <w:p w:rsidR="002816FE" w:rsidRPr="002B4141" w:rsidRDefault="002816FE" w:rsidP="002816FE">
      <w:pPr>
        <w:autoSpaceDE w:val="0"/>
        <w:autoSpaceDN w:val="0"/>
        <w:adjustRightInd w:val="0"/>
        <w:rPr>
          <w:rFonts w:ascii="Century Gothic" w:hAnsi="Century Gothic" w:cs="MaiandraGD"/>
          <w:b/>
          <w:sz w:val="20"/>
          <w:szCs w:val="20"/>
        </w:rPr>
      </w:pPr>
    </w:p>
    <w:p w:rsidR="002816FE" w:rsidRPr="00800BD0" w:rsidRDefault="002816FE" w:rsidP="002816FE">
      <w:pPr>
        <w:autoSpaceDE w:val="0"/>
        <w:autoSpaceDN w:val="0"/>
        <w:adjustRightInd w:val="0"/>
        <w:rPr>
          <w:rFonts w:ascii="Century Gothic" w:hAnsi="Century Gothic" w:cs="MaiandraGD"/>
          <w:sz w:val="20"/>
          <w:szCs w:val="20"/>
        </w:rPr>
      </w:pPr>
      <w:r w:rsidRPr="00800BD0">
        <w:rPr>
          <w:rFonts w:ascii="Century Gothic" w:hAnsi="Century Gothic" w:cs="MaiandraGD"/>
          <w:sz w:val="20"/>
          <w:szCs w:val="20"/>
        </w:rPr>
        <w:t xml:space="preserve">Keys to GAP success include a solid handle of key terms, people, legislation, and court cases.  All IDs must be hand written in your GAP comp book.  </w:t>
      </w:r>
      <w:r w:rsidRPr="00800BD0">
        <w:rPr>
          <w:rFonts w:ascii="Century Gothic" w:hAnsi="Century Gothic" w:cs="MaiandraGD"/>
          <w:b/>
          <w:sz w:val="20"/>
          <w:szCs w:val="20"/>
          <w:u w:val="single"/>
        </w:rPr>
        <w:t xml:space="preserve">Typed </w:t>
      </w:r>
      <w:r w:rsidR="00266E68">
        <w:rPr>
          <w:rFonts w:ascii="Century Gothic" w:hAnsi="Century Gothic" w:cs="MaiandraGD"/>
          <w:b/>
          <w:sz w:val="20"/>
          <w:szCs w:val="20"/>
          <w:u w:val="single"/>
        </w:rPr>
        <w:t>KBATS or KBATS</w:t>
      </w:r>
      <w:r w:rsidRPr="00800BD0">
        <w:rPr>
          <w:rFonts w:ascii="Century Gothic" w:hAnsi="Century Gothic" w:cs="MaiandraGD"/>
          <w:b/>
          <w:sz w:val="20"/>
          <w:szCs w:val="20"/>
          <w:u w:val="single"/>
        </w:rPr>
        <w:t xml:space="preserve"> on loose leaf paper will NEVER be accepted</w:t>
      </w:r>
      <w:r w:rsidRPr="00800BD0">
        <w:rPr>
          <w:rFonts w:ascii="Century Gothic" w:hAnsi="Century Gothic" w:cs="MaiandraGD"/>
          <w:sz w:val="20"/>
          <w:szCs w:val="20"/>
        </w:rPr>
        <w:t xml:space="preserve">.  </w:t>
      </w:r>
    </w:p>
    <w:p w:rsidR="002816FE" w:rsidRPr="00800BD0" w:rsidRDefault="002816FE" w:rsidP="002816FE">
      <w:pPr>
        <w:autoSpaceDE w:val="0"/>
        <w:autoSpaceDN w:val="0"/>
        <w:adjustRightInd w:val="0"/>
        <w:rPr>
          <w:rFonts w:ascii="Century Gothic" w:hAnsi="Century Gothic" w:cs="MaiandraGD"/>
          <w:sz w:val="20"/>
          <w:szCs w:val="20"/>
        </w:rPr>
      </w:pPr>
    </w:p>
    <w:p w:rsidR="002816FE" w:rsidRPr="000D53B5" w:rsidRDefault="002816FE" w:rsidP="002816FE">
      <w:pPr>
        <w:autoSpaceDE w:val="0"/>
        <w:autoSpaceDN w:val="0"/>
        <w:adjustRightInd w:val="0"/>
        <w:rPr>
          <w:rFonts w:ascii="Century Gothic" w:hAnsi="Century Gothic" w:cs="MaiandraGD"/>
          <w:b/>
          <w:sz w:val="20"/>
          <w:szCs w:val="20"/>
        </w:rPr>
      </w:pPr>
      <w:r w:rsidRPr="000D53B5">
        <w:rPr>
          <w:rFonts w:ascii="Century Gothic" w:hAnsi="Century Gothic" w:cs="MaiandraGD"/>
          <w:b/>
          <w:sz w:val="20"/>
          <w:szCs w:val="20"/>
        </w:rPr>
        <w:t xml:space="preserve">For each of the IDs </w:t>
      </w:r>
    </w:p>
    <w:p w:rsidR="002816FE" w:rsidRPr="00800BD0" w:rsidRDefault="002816FE" w:rsidP="002816FE">
      <w:pPr>
        <w:numPr>
          <w:ilvl w:val="0"/>
          <w:numId w:val="1"/>
        </w:numPr>
        <w:autoSpaceDE w:val="0"/>
        <w:autoSpaceDN w:val="0"/>
        <w:adjustRightInd w:val="0"/>
        <w:rPr>
          <w:rFonts w:ascii="Century Gothic" w:hAnsi="Century Gothic" w:cs="MaiandraGD"/>
          <w:sz w:val="20"/>
          <w:szCs w:val="20"/>
        </w:rPr>
      </w:pPr>
      <w:r w:rsidRPr="00800BD0">
        <w:rPr>
          <w:rFonts w:ascii="Century Gothic" w:hAnsi="Century Gothic" w:cs="MaiandraGD"/>
          <w:sz w:val="20"/>
          <w:szCs w:val="20"/>
        </w:rPr>
        <w:t xml:space="preserve">Provide a brief but comprehensive definition in language YOU understand. </w:t>
      </w:r>
    </w:p>
    <w:p w:rsidR="002816FE" w:rsidRPr="00800BD0" w:rsidRDefault="002816FE" w:rsidP="002816FE">
      <w:pPr>
        <w:numPr>
          <w:ilvl w:val="0"/>
          <w:numId w:val="1"/>
        </w:numPr>
        <w:autoSpaceDE w:val="0"/>
        <w:autoSpaceDN w:val="0"/>
        <w:adjustRightInd w:val="0"/>
        <w:rPr>
          <w:rFonts w:ascii="Century Gothic" w:hAnsi="Century Gothic" w:cs="MaiandraGD"/>
          <w:sz w:val="20"/>
          <w:szCs w:val="20"/>
        </w:rPr>
      </w:pPr>
      <w:r w:rsidRPr="00800BD0">
        <w:rPr>
          <w:rFonts w:ascii="Century Gothic" w:hAnsi="Century Gothic" w:cs="MaiandraGD"/>
          <w:sz w:val="20"/>
          <w:szCs w:val="20"/>
        </w:rPr>
        <w:t xml:space="preserve">A description of why this ID is significant either historically or in a modern context, this is also a place to provide examples or supporting details. </w:t>
      </w:r>
    </w:p>
    <w:p w:rsidR="005D3F80" w:rsidRDefault="005D3F80"/>
    <w:p w:rsidR="00DB4420" w:rsidRPr="00DB4420" w:rsidRDefault="00DB4420" w:rsidP="00DB4420">
      <w:pPr>
        <w:autoSpaceDE w:val="0"/>
        <w:autoSpaceDN w:val="0"/>
        <w:adjustRightInd w:val="0"/>
        <w:rPr>
          <w:rFonts w:ascii="Century Gothic" w:hAnsi="Century Gothic" w:cs="MaiandraGD"/>
          <w:sz w:val="20"/>
          <w:szCs w:val="20"/>
        </w:rPr>
      </w:pPr>
      <w:r w:rsidRPr="00DB4420">
        <w:rPr>
          <w:rFonts w:ascii="Century Gothic" w:hAnsi="Century Gothic" w:cs="MaiandraGD"/>
          <w:sz w:val="20"/>
          <w:szCs w:val="20"/>
        </w:rPr>
        <w:t>Example of an ID</w:t>
      </w:r>
      <w:r w:rsidR="00F14981">
        <w:rPr>
          <w:rFonts w:ascii="Century Gothic" w:hAnsi="Century Gothic" w:cs="MaiandraGD"/>
          <w:sz w:val="20"/>
          <w:szCs w:val="20"/>
        </w:rPr>
        <w:t xml:space="preserve"> (</w:t>
      </w:r>
      <w:r w:rsidR="00F14981">
        <w:rPr>
          <w:rFonts w:ascii="Century Gothic" w:hAnsi="Century Gothic" w:cs="MaiandraGD"/>
          <w:b/>
          <w:sz w:val="20"/>
          <w:szCs w:val="20"/>
        </w:rPr>
        <w:t>K</w:t>
      </w:r>
      <w:r w:rsidR="00F14981">
        <w:rPr>
          <w:rFonts w:ascii="Century Gothic" w:hAnsi="Century Gothic" w:cs="MaiandraGD"/>
          <w:sz w:val="20"/>
          <w:szCs w:val="20"/>
        </w:rPr>
        <w:t>now)</w:t>
      </w:r>
      <w:r w:rsidRPr="00DB4420">
        <w:rPr>
          <w:rFonts w:ascii="Century Gothic" w:hAnsi="Century Gothic" w:cs="MaiandraGD"/>
          <w:sz w:val="20"/>
          <w:szCs w:val="20"/>
        </w:rPr>
        <w:t xml:space="preserve"> done in an awesome fashion</w:t>
      </w:r>
      <w:r w:rsidR="00F14981">
        <w:rPr>
          <w:rFonts w:ascii="Century Gothic" w:hAnsi="Century Gothic" w:cs="MaiandraGD"/>
          <w:sz w:val="20"/>
          <w:szCs w:val="20"/>
        </w:rPr>
        <w:t>:</w:t>
      </w:r>
    </w:p>
    <w:p w:rsidR="00DB4420" w:rsidRPr="00DB4420" w:rsidRDefault="00DB4420" w:rsidP="00DB4420">
      <w:pPr>
        <w:autoSpaceDE w:val="0"/>
        <w:autoSpaceDN w:val="0"/>
        <w:adjustRightInd w:val="0"/>
        <w:rPr>
          <w:rFonts w:ascii="Century Gothic" w:hAnsi="Century Gothic" w:cs="MaiandraGD"/>
          <w:b/>
          <w:sz w:val="20"/>
          <w:szCs w:val="20"/>
        </w:rPr>
      </w:pPr>
      <w:r w:rsidRPr="00DB4420">
        <w:rPr>
          <w:rFonts w:ascii="Century Gothic" w:hAnsi="Century Gothic" w:cs="MaiandraGD"/>
          <w:b/>
          <w:sz w:val="20"/>
          <w:szCs w:val="20"/>
        </w:rPr>
        <w:t>Necessary and Proper Clause</w:t>
      </w:r>
    </w:p>
    <w:p w:rsidR="00DB4420" w:rsidRPr="00DB4420" w:rsidRDefault="00DB4420" w:rsidP="00DB4420">
      <w:pPr>
        <w:numPr>
          <w:ilvl w:val="0"/>
          <w:numId w:val="2"/>
        </w:numPr>
        <w:autoSpaceDE w:val="0"/>
        <w:autoSpaceDN w:val="0"/>
        <w:adjustRightInd w:val="0"/>
        <w:rPr>
          <w:rFonts w:ascii="Century Gothic" w:hAnsi="Century Gothic" w:cs="MaiandraGD"/>
          <w:sz w:val="20"/>
          <w:szCs w:val="20"/>
        </w:rPr>
      </w:pPr>
      <w:r w:rsidRPr="00DB4420">
        <w:rPr>
          <w:rFonts w:ascii="Century Gothic" w:hAnsi="Century Gothic" w:cs="MaiandraGD"/>
          <w:sz w:val="20"/>
          <w:szCs w:val="20"/>
        </w:rPr>
        <w:t>Article I, section I, clause 18 of the Constitution, AKA the Elastic Clause.  Congress has the power to make laws that are needed to carry out any enumerated powers.  Makes Congress potentially very powerful.</w:t>
      </w:r>
    </w:p>
    <w:p w:rsidR="00DB4420" w:rsidRDefault="00DB4420" w:rsidP="00DB4420">
      <w:pPr>
        <w:numPr>
          <w:ilvl w:val="0"/>
          <w:numId w:val="2"/>
        </w:numPr>
        <w:autoSpaceDE w:val="0"/>
        <w:autoSpaceDN w:val="0"/>
        <w:adjustRightInd w:val="0"/>
        <w:rPr>
          <w:rFonts w:ascii="Century Gothic" w:hAnsi="Century Gothic" w:cs="MaiandraGD"/>
          <w:sz w:val="20"/>
          <w:szCs w:val="20"/>
        </w:rPr>
      </w:pPr>
      <w:r w:rsidRPr="00DB4420">
        <w:rPr>
          <w:rFonts w:ascii="Century Gothic" w:hAnsi="Century Gothic" w:cs="MaiandraGD"/>
          <w:sz w:val="20"/>
          <w:szCs w:val="20"/>
        </w:rPr>
        <w:t xml:space="preserve">Created early controversy between the Federalists and the Anti-Federalists.  First big use- creating </w:t>
      </w:r>
      <w:smartTag w:uri="urn:schemas-microsoft-com:office:smarttags" w:element="City">
        <w:smartTag w:uri="urn:schemas-microsoft-com:office:smarttags" w:element="place">
          <w:r w:rsidRPr="00DB4420">
            <w:rPr>
              <w:rFonts w:ascii="Century Gothic" w:hAnsi="Century Gothic" w:cs="MaiandraGD"/>
              <w:sz w:val="20"/>
              <w:szCs w:val="20"/>
            </w:rPr>
            <w:t>Hamilton</w:t>
          </w:r>
        </w:smartTag>
      </w:smartTag>
      <w:r w:rsidRPr="00DB4420">
        <w:rPr>
          <w:rFonts w:ascii="Century Gothic" w:hAnsi="Century Gothic" w:cs="MaiandraGD"/>
          <w:sz w:val="20"/>
          <w:szCs w:val="20"/>
        </w:rPr>
        <w:t xml:space="preserve">’s BUS.  Later used in New Deal reforms to commerce. </w:t>
      </w:r>
      <w:r w:rsidRPr="00DB4420">
        <w:rPr>
          <w:rFonts w:ascii="Century Gothic" w:hAnsi="Century Gothic" w:cs="MaiandraGD"/>
          <w:i/>
          <w:sz w:val="20"/>
          <w:szCs w:val="20"/>
        </w:rPr>
        <w:t xml:space="preserve">McCulloch </w:t>
      </w:r>
      <w:r w:rsidRPr="00DB4420">
        <w:rPr>
          <w:rFonts w:ascii="Century Gothic" w:hAnsi="Century Gothic" w:cs="MaiandraGD"/>
          <w:sz w:val="20"/>
          <w:szCs w:val="20"/>
        </w:rPr>
        <w:t xml:space="preserve">v. </w:t>
      </w:r>
      <w:smartTag w:uri="urn:schemas-microsoft-com:office:smarttags" w:element="place">
        <w:smartTag w:uri="urn:schemas-microsoft-com:office:smarttags" w:element="State">
          <w:r w:rsidRPr="00DB4420">
            <w:rPr>
              <w:rFonts w:ascii="Century Gothic" w:hAnsi="Century Gothic" w:cs="MaiandraGD"/>
              <w:i/>
              <w:sz w:val="20"/>
              <w:szCs w:val="20"/>
            </w:rPr>
            <w:t>Maryland</w:t>
          </w:r>
        </w:smartTag>
      </w:smartTag>
      <w:r w:rsidRPr="00DB4420">
        <w:rPr>
          <w:rFonts w:ascii="Century Gothic" w:hAnsi="Century Gothic" w:cs="MaiandraGD"/>
          <w:sz w:val="20"/>
          <w:szCs w:val="20"/>
        </w:rPr>
        <w:t xml:space="preserve"> made it stronger saying the law doesn’t even have to be necessary, just proper.</w:t>
      </w:r>
    </w:p>
    <w:p w:rsidR="000D53B5" w:rsidRDefault="000D53B5" w:rsidP="000D53B5">
      <w:pPr>
        <w:autoSpaceDE w:val="0"/>
        <w:autoSpaceDN w:val="0"/>
        <w:adjustRightInd w:val="0"/>
        <w:rPr>
          <w:rFonts w:ascii="Century Gothic" w:hAnsi="Century Gothic" w:cs="MaiandraGD"/>
          <w:sz w:val="20"/>
          <w:szCs w:val="20"/>
        </w:rPr>
      </w:pPr>
    </w:p>
    <w:p w:rsidR="000D53B5" w:rsidRDefault="00C37400"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  Enumerated powers</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22. Gridlock</w:t>
      </w:r>
    </w:p>
    <w:p w:rsidR="00C37400" w:rsidRDefault="00C37400"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 xml:space="preserve">2. </w:t>
      </w:r>
      <w:r w:rsidR="00945888">
        <w:rPr>
          <w:rFonts w:ascii="Century Gothic" w:hAnsi="Century Gothic" w:cs="MaiandraGD"/>
          <w:sz w:val="20"/>
          <w:szCs w:val="20"/>
        </w:rPr>
        <w:t xml:space="preserve"> Implied powers</w:t>
      </w:r>
      <w:r w:rsidR="00945888">
        <w:rPr>
          <w:rFonts w:ascii="Century Gothic" w:hAnsi="Century Gothic" w:cs="MaiandraGD"/>
          <w:sz w:val="20"/>
          <w:szCs w:val="20"/>
        </w:rPr>
        <w:tab/>
      </w:r>
      <w:r w:rsidR="00945888">
        <w:rPr>
          <w:rFonts w:ascii="Century Gothic" w:hAnsi="Century Gothic" w:cs="MaiandraGD"/>
          <w:sz w:val="20"/>
          <w:szCs w:val="20"/>
        </w:rPr>
        <w:tab/>
      </w:r>
      <w:r w:rsidR="00945888">
        <w:rPr>
          <w:rFonts w:ascii="Century Gothic" w:hAnsi="Century Gothic" w:cs="MaiandraGD"/>
          <w:sz w:val="20"/>
          <w:szCs w:val="20"/>
        </w:rPr>
        <w:tab/>
      </w:r>
      <w:r w:rsidR="00945888">
        <w:rPr>
          <w:rFonts w:ascii="Century Gothic" w:hAnsi="Century Gothic" w:cs="MaiandraGD"/>
          <w:sz w:val="20"/>
          <w:szCs w:val="20"/>
        </w:rPr>
        <w:tab/>
      </w:r>
      <w:r w:rsidR="00945888">
        <w:rPr>
          <w:rFonts w:ascii="Century Gothic" w:hAnsi="Century Gothic" w:cs="MaiandraGD"/>
          <w:sz w:val="20"/>
          <w:szCs w:val="20"/>
        </w:rPr>
        <w:tab/>
        <w:t>23.  Gerrymandering</w:t>
      </w:r>
    </w:p>
    <w:p w:rsidR="00945888" w:rsidRDefault="00945888"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3.  Necessary and proper Clause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24.  Divided government</w:t>
      </w:r>
    </w:p>
    <w:p w:rsidR="00945888" w:rsidRDefault="00FD5BD7"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4.  Checks and balances</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25.  Trustee</w:t>
      </w:r>
    </w:p>
    <w:p w:rsidR="00FD5BD7" w:rsidRDefault="00FD5BD7"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5.  Bicameralism</w:t>
      </w:r>
      <w:r w:rsidR="006A7DC8">
        <w:rPr>
          <w:rFonts w:ascii="Century Gothic" w:hAnsi="Century Gothic" w:cs="MaiandraGD"/>
          <w:sz w:val="20"/>
          <w:szCs w:val="20"/>
        </w:rPr>
        <w:tab/>
      </w:r>
      <w:r w:rsidR="006A7DC8">
        <w:rPr>
          <w:rFonts w:ascii="Century Gothic" w:hAnsi="Century Gothic" w:cs="MaiandraGD"/>
          <w:sz w:val="20"/>
          <w:szCs w:val="20"/>
        </w:rPr>
        <w:tab/>
      </w:r>
      <w:r w:rsidR="006A7DC8">
        <w:rPr>
          <w:rFonts w:ascii="Century Gothic" w:hAnsi="Century Gothic" w:cs="MaiandraGD"/>
          <w:sz w:val="20"/>
          <w:szCs w:val="20"/>
        </w:rPr>
        <w:tab/>
      </w:r>
      <w:r w:rsidR="006A7DC8">
        <w:rPr>
          <w:rFonts w:ascii="Century Gothic" w:hAnsi="Century Gothic" w:cs="MaiandraGD"/>
          <w:sz w:val="20"/>
          <w:szCs w:val="20"/>
        </w:rPr>
        <w:tab/>
      </w:r>
      <w:r w:rsidR="006A7DC8">
        <w:rPr>
          <w:rFonts w:ascii="Century Gothic" w:hAnsi="Century Gothic" w:cs="MaiandraGD"/>
          <w:sz w:val="20"/>
          <w:szCs w:val="20"/>
        </w:rPr>
        <w:tab/>
        <w:t>26.  Delegate</w:t>
      </w:r>
    </w:p>
    <w:p w:rsidR="006A7DC8" w:rsidRDefault="006A7DC8"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6.  Speaker of the House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27.  Politico</w:t>
      </w:r>
    </w:p>
    <w:p w:rsidR="006A7DC8" w:rsidRDefault="006A7DC8"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7.  President of the Senate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28.  Veto (including pocket veto)</w:t>
      </w:r>
    </w:p>
    <w:p w:rsidR="006A7DC8" w:rsidRDefault="006A7DC8"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8.  Senate Majority Leader</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29.  Commander in Chief</w:t>
      </w:r>
    </w:p>
    <w:p w:rsidR="006A7DC8" w:rsidRDefault="006A7DC8"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 xml:space="preserve">9.  </w:t>
      </w:r>
      <w:r w:rsidR="00767555">
        <w:rPr>
          <w:rFonts w:ascii="Century Gothic" w:hAnsi="Century Gothic" w:cs="MaiandraGD"/>
          <w:sz w:val="20"/>
          <w:szCs w:val="20"/>
        </w:rPr>
        <w:t>Filibuster</w:t>
      </w:r>
      <w:r w:rsidR="00767555">
        <w:rPr>
          <w:rFonts w:ascii="Century Gothic" w:hAnsi="Century Gothic" w:cs="MaiandraGD"/>
          <w:sz w:val="20"/>
          <w:szCs w:val="20"/>
        </w:rPr>
        <w:tab/>
      </w:r>
      <w:r w:rsidR="00767555">
        <w:rPr>
          <w:rFonts w:ascii="Century Gothic" w:hAnsi="Century Gothic" w:cs="MaiandraGD"/>
          <w:sz w:val="20"/>
          <w:szCs w:val="20"/>
        </w:rPr>
        <w:tab/>
      </w:r>
      <w:r w:rsidR="00767555">
        <w:rPr>
          <w:rFonts w:ascii="Century Gothic" w:hAnsi="Century Gothic" w:cs="MaiandraGD"/>
          <w:sz w:val="20"/>
          <w:szCs w:val="20"/>
        </w:rPr>
        <w:tab/>
      </w:r>
      <w:r w:rsidR="00767555">
        <w:rPr>
          <w:rFonts w:ascii="Century Gothic" w:hAnsi="Century Gothic" w:cs="MaiandraGD"/>
          <w:sz w:val="20"/>
          <w:szCs w:val="20"/>
        </w:rPr>
        <w:tab/>
      </w:r>
      <w:r w:rsidR="00767555">
        <w:rPr>
          <w:rFonts w:ascii="Century Gothic" w:hAnsi="Century Gothic" w:cs="MaiandraGD"/>
          <w:sz w:val="20"/>
          <w:szCs w:val="20"/>
        </w:rPr>
        <w:tab/>
      </w:r>
      <w:r w:rsidR="00767555">
        <w:rPr>
          <w:rFonts w:ascii="Century Gothic" w:hAnsi="Century Gothic" w:cs="MaiandraGD"/>
          <w:sz w:val="20"/>
          <w:szCs w:val="20"/>
        </w:rPr>
        <w:tab/>
        <w:t>30.  Executive order</w:t>
      </w:r>
    </w:p>
    <w:p w:rsidR="00767555" w:rsidRDefault="00767555"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10. Cloture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31.  Signing statements</w:t>
      </w:r>
    </w:p>
    <w:p w:rsidR="00767555" w:rsidRDefault="00767555"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11. Holds</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32.  Nomination and confirmation</w:t>
      </w:r>
    </w:p>
    <w:p w:rsidR="00767555" w:rsidRDefault="00767555"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12. Rules Committee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33.  Treaty negotiation and ratification</w:t>
      </w:r>
    </w:p>
    <w:p w:rsidR="00767555" w:rsidRDefault="00767555"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13. Committee of the Whole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34.  22</w:t>
      </w:r>
      <w:r w:rsidRPr="00767555">
        <w:rPr>
          <w:rFonts w:ascii="Century Gothic" w:hAnsi="Century Gothic" w:cs="MaiandraGD"/>
          <w:sz w:val="20"/>
          <w:szCs w:val="20"/>
          <w:vertAlign w:val="superscript"/>
        </w:rPr>
        <w:t>nd</w:t>
      </w:r>
      <w:r>
        <w:rPr>
          <w:rFonts w:ascii="Century Gothic" w:hAnsi="Century Gothic" w:cs="MaiandraGD"/>
          <w:sz w:val="20"/>
          <w:szCs w:val="20"/>
        </w:rPr>
        <w:t xml:space="preserve"> Amendment</w:t>
      </w:r>
    </w:p>
    <w:p w:rsidR="00767555"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14.  Discharge petitions</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35.  Bully pulpit</w:t>
      </w:r>
    </w:p>
    <w:p w:rsid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15.  Discretionary spending</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36.  Judicial review</w:t>
      </w:r>
    </w:p>
    <w:p w:rsid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16.  Mandatory spending</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37.  Precedent/</w:t>
      </w:r>
      <w:r>
        <w:rPr>
          <w:rFonts w:ascii="Century Gothic" w:hAnsi="Century Gothic" w:cs="MaiandraGD"/>
          <w:i/>
          <w:sz w:val="20"/>
          <w:szCs w:val="20"/>
        </w:rPr>
        <w:t>stare decisis</w:t>
      </w:r>
    </w:p>
    <w:p w:rsid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17.  Pork barrel legislation</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38.  Judicial activism</w:t>
      </w:r>
    </w:p>
    <w:p w:rsid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18.  Logrolling/reciprocity</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39.  Judicial restraint</w:t>
      </w:r>
    </w:p>
    <w:p w:rsid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19.  Partisanship</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40.  Patronage</w:t>
      </w:r>
    </w:p>
    <w:p w:rsid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20.  Civil service</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t>41.  Civil service</w:t>
      </w:r>
    </w:p>
    <w:p w:rsidR="002D4983" w:rsidRPr="002D4983" w:rsidRDefault="002D4983" w:rsidP="00C37400">
      <w:pPr>
        <w:autoSpaceDE w:val="0"/>
        <w:autoSpaceDN w:val="0"/>
        <w:adjustRightInd w:val="0"/>
        <w:ind w:left="720"/>
        <w:rPr>
          <w:rFonts w:ascii="Century Gothic" w:hAnsi="Century Gothic" w:cs="MaiandraGD"/>
          <w:sz w:val="20"/>
          <w:szCs w:val="20"/>
        </w:rPr>
      </w:pPr>
      <w:r>
        <w:rPr>
          <w:rFonts w:ascii="Century Gothic" w:hAnsi="Century Gothic" w:cs="MaiandraGD"/>
          <w:sz w:val="20"/>
          <w:szCs w:val="20"/>
        </w:rPr>
        <w:t>21.  Iron triangle/issue networks</w:t>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r>
        <w:rPr>
          <w:rFonts w:ascii="Century Gothic" w:hAnsi="Century Gothic" w:cs="MaiandraGD"/>
          <w:sz w:val="20"/>
          <w:szCs w:val="20"/>
        </w:rPr>
        <w:tab/>
      </w:r>
    </w:p>
    <w:p w:rsidR="00C37400" w:rsidRDefault="00C37400" w:rsidP="000D53B5">
      <w:pPr>
        <w:autoSpaceDE w:val="0"/>
        <w:autoSpaceDN w:val="0"/>
        <w:adjustRightInd w:val="0"/>
        <w:rPr>
          <w:rFonts w:ascii="Century Gothic" w:hAnsi="Century Gothic" w:cs="MaiandraGD"/>
          <w:sz w:val="20"/>
          <w:szCs w:val="20"/>
        </w:rPr>
      </w:pPr>
    </w:p>
    <w:p w:rsidR="000D53B5" w:rsidRPr="000D53B5" w:rsidRDefault="000D53B5" w:rsidP="000D53B5">
      <w:pPr>
        <w:rPr>
          <w:rFonts w:ascii="Century Gothic" w:hAnsi="Century Gothic" w:cs="MaiandraGD"/>
          <w:b/>
          <w:sz w:val="20"/>
          <w:szCs w:val="20"/>
        </w:rPr>
      </w:pPr>
      <w:r>
        <w:rPr>
          <w:rFonts w:ascii="Century Gothic" w:hAnsi="Century Gothic" w:cs="MaiandraGD"/>
          <w:b/>
          <w:sz w:val="20"/>
          <w:szCs w:val="20"/>
        </w:rPr>
        <w:t xml:space="preserve">BATs (Be Able to…) - </w:t>
      </w:r>
      <w:r w:rsidRPr="000D53B5">
        <w:rPr>
          <w:rFonts w:ascii="Century Gothic" w:hAnsi="Century Gothic" w:cs="MaiandraGD"/>
          <w:b/>
          <w:sz w:val="20"/>
          <w:szCs w:val="20"/>
        </w:rPr>
        <w:t>Follow the instructions for the prompts below, complete sentences are not needed but complete ideas are.</w:t>
      </w:r>
    </w:p>
    <w:p w:rsidR="000D53B5" w:rsidRDefault="000D53B5" w:rsidP="000D53B5">
      <w:pPr>
        <w:autoSpaceDE w:val="0"/>
        <w:autoSpaceDN w:val="0"/>
        <w:adjustRightInd w:val="0"/>
        <w:rPr>
          <w:rFonts w:ascii="Century Gothic" w:hAnsi="Century Gothic" w:cs="MaiandraGD"/>
          <w:sz w:val="20"/>
          <w:szCs w:val="20"/>
        </w:rPr>
      </w:pPr>
    </w:p>
    <w:p w:rsidR="004E2362" w:rsidRDefault="00F433C2"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1. </w:t>
      </w:r>
      <w:r w:rsidR="004E2362">
        <w:rPr>
          <w:rFonts w:ascii="Century Gothic" w:hAnsi="Century Gothic" w:cs="MaiandraGD"/>
          <w:sz w:val="20"/>
          <w:szCs w:val="20"/>
        </w:rPr>
        <w:t xml:space="preserve">Thoroughly illustrate the structure of Congress, including significant differences between the chambers </w:t>
      </w:r>
    </w:p>
    <w:p w:rsidR="00F433C2" w:rsidRDefault="004E2362" w:rsidP="0067551B">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     </w:t>
      </w:r>
      <w:proofErr w:type="gramStart"/>
      <w:r>
        <w:rPr>
          <w:rFonts w:ascii="Century Gothic" w:hAnsi="Century Gothic" w:cs="MaiandraGD"/>
          <w:sz w:val="20"/>
          <w:szCs w:val="20"/>
        </w:rPr>
        <w:t>regarding</w:t>
      </w:r>
      <w:proofErr w:type="gramEnd"/>
      <w:r>
        <w:rPr>
          <w:rFonts w:ascii="Century Gothic" w:hAnsi="Century Gothic" w:cs="MaiandraGD"/>
          <w:sz w:val="20"/>
          <w:szCs w:val="20"/>
        </w:rPr>
        <w:t xml:space="preserve"> organization, leadership, incumbency and powers </w:t>
      </w:r>
    </w:p>
    <w:p w:rsidR="004E2362" w:rsidRDefault="004E2362"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2.  Explain what Gerrymandering is and why it is used.  Additionally, analyze the effectiveness of this process.</w:t>
      </w:r>
    </w:p>
    <w:p w:rsidR="004E2362" w:rsidRDefault="004E2362"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3.  List and describe the formal and informal powers of the president.</w:t>
      </w:r>
    </w:p>
    <w:p w:rsidR="00594BDE" w:rsidRDefault="00594BDE"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4.  How is the Judicial Branch independent from</w:t>
      </w:r>
      <w:r w:rsidR="003B468C">
        <w:rPr>
          <w:rFonts w:ascii="Century Gothic" w:hAnsi="Century Gothic" w:cs="MaiandraGD"/>
          <w:sz w:val="20"/>
          <w:szCs w:val="20"/>
        </w:rPr>
        <w:t xml:space="preserve"> the influence of the other two </w:t>
      </w:r>
      <w:proofErr w:type="gramStart"/>
      <w:r w:rsidR="003B468C">
        <w:rPr>
          <w:rFonts w:ascii="Century Gothic" w:hAnsi="Century Gothic" w:cs="MaiandraGD"/>
          <w:sz w:val="20"/>
          <w:szCs w:val="20"/>
        </w:rPr>
        <w:t>branches.</w:t>
      </w:r>
      <w:proofErr w:type="gramEnd"/>
      <w:r w:rsidR="003B468C">
        <w:rPr>
          <w:rFonts w:ascii="Century Gothic" w:hAnsi="Century Gothic" w:cs="MaiandraGD"/>
          <w:sz w:val="20"/>
          <w:szCs w:val="20"/>
        </w:rPr>
        <w:t xml:space="preserve">  </w:t>
      </w:r>
    </w:p>
    <w:p w:rsidR="003B468C" w:rsidRDefault="003B468C"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5.  Explain how </w:t>
      </w:r>
      <w:r>
        <w:rPr>
          <w:rFonts w:ascii="Century Gothic" w:hAnsi="Century Gothic" w:cs="MaiandraGD"/>
          <w:i/>
          <w:sz w:val="20"/>
          <w:szCs w:val="20"/>
        </w:rPr>
        <w:t>Federalist no. 78</w:t>
      </w:r>
      <w:r>
        <w:rPr>
          <w:rFonts w:ascii="Century Gothic" w:hAnsi="Century Gothic" w:cs="MaiandraGD"/>
          <w:sz w:val="20"/>
          <w:szCs w:val="20"/>
        </w:rPr>
        <w:t xml:space="preserve"> and </w:t>
      </w:r>
      <w:r>
        <w:rPr>
          <w:rFonts w:ascii="Century Gothic" w:hAnsi="Century Gothic" w:cs="MaiandraGD"/>
          <w:i/>
          <w:sz w:val="20"/>
          <w:szCs w:val="20"/>
        </w:rPr>
        <w:t>Marbury v. Madison</w:t>
      </w:r>
      <w:r>
        <w:rPr>
          <w:rFonts w:ascii="Century Gothic" w:hAnsi="Century Gothic" w:cs="MaiandraGD"/>
          <w:sz w:val="20"/>
          <w:szCs w:val="20"/>
        </w:rPr>
        <w:t xml:space="preserve"> have expanded the scope and power of the </w:t>
      </w:r>
    </w:p>
    <w:p w:rsidR="003B468C" w:rsidRDefault="003B468C"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     Supreme Court.</w:t>
      </w:r>
    </w:p>
    <w:p w:rsidR="00A11F2C" w:rsidRDefault="00A11F2C" w:rsidP="000D53B5">
      <w:pPr>
        <w:autoSpaceDE w:val="0"/>
        <w:autoSpaceDN w:val="0"/>
        <w:adjustRightInd w:val="0"/>
        <w:rPr>
          <w:rFonts w:ascii="Century Gothic" w:hAnsi="Century Gothic" w:cs="MaiandraGD"/>
          <w:sz w:val="20"/>
          <w:szCs w:val="20"/>
        </w:rPr>
      </w:pPr>
      <w:r>
        <w:rPr>
          <w:rFonts w:ascii="Century Gothic" w:hAnsi="Century Gothic" w:cs="MaiandraGD"/>
          <w:sz w:val="20"/>
          <w:szCs w:val="20"/>
        </w:rPr>
        <w:t>6.  Describe how the bureaucracy works and evaluate its place in the checks and balances system.</w:t>
      </w:r>
    </w:p>
    <w:p w:rsidR="0013612D" w:rsidRDefault="00A11F2C"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7.  </w:t>
      </w:r>
      <w:r w:rsidR="0013612D">
        <w:rPr>
          <w:rFonts w:ascii="Century Gothic" w:hAnsi="Century Gothic" w:cs="MaiandraGD"/>
          <w:sz w:val="20"/>
          <w:szCs w:val="20"/>
        </w:rPr>
        <w:t xml:space="preserve">When looking at </w:t>
      </w:r>
      <w:r w:rsidR="0013612D">
        <w:rPr>
          <w:rFonts w:ascii="Century Gothic" w:hAnsi="Century Gothic" w:cs="MaiandraGD"/>
          <w:b/>
          <w:sz w:val="20"/>
          <w:szCs w:val="20"/>
        </w:rPr>
        <w:t>total spending</w:t>
      </w:r>
      <w:r w:rsidR="0013612D">
        <w:rPr>
          <w:rFonts w:ascii="Century Gothic" w:hAnsi="Century Gothic" w:cs="MaiandraGD"/>
          <w:sz w:val="20"/>
          <w:szCs w:val="20"/>
        </w:rPr>
        <w:t xml:space="preserve"> of the U.S. Government, list the major categories in which our money is spent </w:t>
      </w:r>
    </w:p>
    <w:p w:rsidR="00A11F2C" w:rsidRDefault="0013612D"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     </w:t>
      </w:r>
      <w:proofErr w:type="gramStart"/>
      <w:r>
        <w:rPr>
          <w:rFonts w:ascii="Century Gothic" w:hAnsi="Century Gothic" w:cs="MaiandraGD"/>
          <w:b/>
          <w:sz w:val="20"/>
          <w:szCs w:val="20"/>
        </w:rPr>
        <w:t>and</w:t>
      </w:r>
      <w:proofErr w:type="gramEnd"/>
      <w:r>
        <w:rPr>
          <w:rFonts w:ascii="Century Gothic" w:hAnsi="Century Gothic" w:cs="MaiandraGD"/>
          <w:sz w:val="20"/>
          <w:szCs w:val="20"/>
        </w:rPr>
        <w:t xml:space="preserve"> list the percent spent in each area</w:t>
      </w:r>
      <w:r w:rsidR="00A62CEC">
        <w:rPr>
          <w:rFonts w:ascii="Century Gothic" w:hAnsi="Century Gothic" w:cs="MaiandraGD"/>
          <w:sz w:val="20"/>
          <w:szCs w:val="20"/>
        </w:rPr>
        <w:t xml:space="preserve">.  If you were able to make changes, what would you do? (You </w:t>
      </w:r>
      <w:r w:rsidR="00A62CEC">
        <w:rPr>
          <w:rFonts w:ascii="Century Gothic" w:hAnsi="Century Gothic" w:cs="MaiandraGD"/>
          <w:b/>
          <w:sz w:val="20"/>
          <w:szCs w:val="20"/>
        </w:rPr>
        <w:t>must</w:t>
      </w:r>
    </w:p>
    <w:p w:rsidR="00A62CEC" w:rsidRPr="00A62CEC" w:rsidRDefault="00A62CEC"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     </w:t>
      </w:r>
      <w:proofErr w:type="gramStart"/>
      <w:r>
        <w:rPr>
          <w:rFonts w:ascii="Century Gothic" w:hAnsi="Century Gothic" w:cs="MaiandraGD"/>
          <w:sz w:val="20"/>
          <w:szCs w:val="20"/>
        </w:rPr>
        <w:t>make</w:t>
      </w:r>
      <w:proofErr w:type="gramEnd"/>
      <w:r>
        <w:rPr>
          <w:rFonts w:ascii="Century Gothic" w:hAnsi="Century Gothic" w:cs="MaiandraGD"/>
          <w:sz w:val="20"/>
          <w:szCs w:val="20"/>
        </w:rPr>
        <w:t xml:space="preserve"> at least two changes)?</w:t>
      </w:r>
    </w:p>
    <w:p w:rsidR="0013612D" w:rsidRDefault="0013612D"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8.  Outline the routes by which cases come to the Supreme Court </w:t>
      </w:r>
    </w:p>
    <w:p w:rsidR="0013612D" w:rsidRDefault="0013612D"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9.  What are the advantages of incumbency?</w:t>
      </w:r>
    </w:p>
    <w:p w:rsidR="0013612D" w:rsidRDefault="0013612D" w:rsidP="0013612D">
      <w:pPr>
        <w:autoSpaceDE w:val="0"/>
        <w:autoSpaceDN w:val="0"/>
        <w:adjustRightInd w:val="0"/>
        <w:rPr>
          <w:rFonts w:ascii="Century Gothic" w:hAnsi="Century Gothic" w:cs="MaiandraGD"/>
          <w:sz w:val="20"/>
          <w:szCs w:val="20"/>
        </w:rPr>
      </w:pPr>
    </w:p>
    <w:p w:rsidR="0013612D" w:rsidRDefault="0013612D"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10. </w:t>
      </w:r>
      <w:r w:rsidR="0067551B">
        <w:rPr>
          <w:rFonts w:ascii="Century Gothic" w:hAnsi="Century Gothic" w:cs="MaiandraGD"/>
          <w:sz w:val="20"/>
          <w:szCs w:val="20"/>
        </w:rPr>
        <w:t>Outline the constitutional duties of the House and Senate</w:t>
      </w:r>
    </w:p>
    <w:p w:rsidR="00AB4E3F" w:rsidRDefault="00AB4E3F"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11.  List </w:t>
      </w:r>
      <w:r>
        <w:rPr>
          <w:rFonts w:ascii="Century Gothic" w:hAnsi="Century Gothic" w:cs="MaiandraGD"/>
          <w:b/>
          <w:sz w:val="20"/>
          <w:szCs w:val="20"/>
        </w:rPr>
        <w:t>and</w:t>
      </w:r>
      <w:r>
        <w:rPr>
          <w:rFonts w:ascii="Century Gothic" w:hAnsi="Century Gothic" w:cs="MaiandraGD"/>
          <w:sz w:val="20"/>
          <w:szCs w:val="20"/>
        </w:rPr>
        <w:t xml:space="preserve"> explain at least two checks that each branch has on the other two branches</w:t>
      </w:r>
    </w:p>
    <w:p w:rsidR="00AB4E3F" w:rsidRDefault="005A11F7"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12.  Illustrate the steps included in the bill-making process</w:t>
      </w:r>
    </w:p>
    <w:p w:rsidR="00A62CEC" w:rsidRDefault="00A62CEC"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13.  Outline the impeachment process, from beginning to end.</w:t>
      </w:r>
    </w:p>
    <w:p w:rsidR="00A62CEC" w:rsidRDefault="00A62CEC"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14.  List and describe the sources of federal revenue.  What changes would you make if you were </w:t>
      </w:r>
      <w:proofErr w:type="gramStart"/>
      <w:r>
        <w:rPr>
          <w:rFonts w:ascii="Century Gothic" w:hAnsi="Century Gothic" w:cs="MaiandraGD"/>
          <w:sz w:val="20"/>
          <w:szCs w:val="20"/>
        </w:rPr>
        <w:t>in</w:t>
      </w:r>
      <w:proofErr w:type="gramEnd"/>
    </w:p>
    <w:p w:rsidR="00A62CEC" w:rsidRDefault="00A62CEC"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 xml:space="preserve">       Charge?</w:t>
      </w:r>
    </w:p>
    <w:p w:rsidR="002D390A" w:rsidRPr="00AB4E3F" w:rsidRDefault="002D390A" w:rsidP="0013612D">
      <w:pPr>
        <w:autoSpaceDE w:val="0"/>
        <w:autoSpaceDN w:val="0"/>
        <w:adjustRightInd w:val="0"/>
        <w:rPr>
          <w:rFonts w:ascii="Century Gothic" w:hAnsi="Century Gothic" w:cs="MaiandraGD"/>
          <w:sz w:val="20"/>
          <w:szCs w:val="20"/>
        </w:rPr>
      </w:pPr>
      <w:r>
        <w:rPr>
          <w:rFonts w:ascii="Century Gothic" w:hAnsi="Century Gothic" w:cs="MaiandraGD"/>
          <w:sz w:val="20"/>
          <w:szCs w:val="20"/>
        </w:rPr>
        <w:t>15.  Identify the factors that have contributed to the growth of the bureaucracy.</w:t>
      </w:r>
    </w:p>
    <w:sectPr w:rsidR="002D390A" w:rsidRPr="00AB4E3F" w:rsidSect="00281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0D33"/>
    <w:multiLevelType w:val="hybridMultilevel"/>
    <w:tmpl w:val="FC80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12106"/>
    <w:multiLevelType w:val="hybridMultilevel"/>
    <w:tmpl w:val="A15CCB94"/>
    <w:lvl w:ilvl="0" w:tplc="F08810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DB4D74"/>
    <w:multiLevelType w:val="hybridMultilevel"/>
    <w:tmpl w:val="CDC8FA4C"/>
    <w:lvl w:ilvl="0" w:tplc="4F9CAD9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5E"/>
    <w:rsid w:val="00071E0F"/>
    <w:rsid w:val="00076D98"/>
    <w:rsid w:val="000C20BE"/>
    <w:rsid w:val="000D53B5"/>
    <w:rsid w:val="000D7C93"/>
    <w:rsid w:val="0013612D"/>
    <w:rsid w:val="001D5E81"/>
    <w:rsid w:val="00266E68"/>
    <w:rsid w:val="002816FE"/>
    <w:rsid w:val="002D390A"/>
    <w:rsid w:val="002D4983"/>
    <w:rsid w:val="00314B44"/>
    <w:rsid w:val="003B468C"/>
    <w:rsid w:val="004846E2"/>
    <w:rsid w:val="004E2362"/>
    <w:rsid w:val="00594BDE"/>
    <w:rsid w:val="00595D4D"/>
    <w:rsid w:val="005A11F7"/>
    <w:rsid w:val="005D3F80"/>
    <w:rsid w:val="00604BA8"/>
    <w:rsid w:val="0065115E"/>
    <w:rsid w:val="006650EC"/>
    <w:rsid w:val="0067551B"/>
    <w:rsid w:val="006A7DC8"/>
    <w:rsid w:val="00767555"/>
    <w:rsid w:val="007F2E67"/>
    <w:rsid w:val="008D0203"/>
    <w:rsid w:val="008F37A0"/>
    <w:rsid w:val="00945888"/>
    <w:rsid w:val="0094598A"/>
    <w:rsid w:val="0096427C"/>
    <w:rsid w:val="009870AF"/>
    <w:rsid w:val="009A15D2"/>
    <w:rsid w:val="00A11F2C"/>
    <w:rsid w:val="00A62CEC"/>
    <w:rsid w:val="00AB2322"/>
    <w:rsid w:val="00AB4E3F"/>
    <w:rsid w:val="00AC7479"/>
    <w:rsid w:val="00B025BE"/>
    <w:rsid w:val="00B61A2B"/>
    <w:rsid w:val="00BD53B4"/>
    <w:rsid w:val="00C37400"/>
    <w:rsid w:val="00C54EC2"/>
    <w:rsid w:val="00DB4420"/>
    <w:rsid w:val="00ED6980"/>
    <w:rsid w:val="00F14981"/>
    <w:rsid w:val="00F16B19"/>
    <w:rsid w:val="00F341F6"/>
    <w:rsid w:val="00F433C2"/>
    <w:rsid w:val="00F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8FBAB79-A134-4C32-861D-20C07D22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F76E-DF83-49F0-AC5E-156C4C6E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DESKTOP-HI6391G</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Angela</dc:creator>
  <cp:keywords/>
  <dc:description/>
  <cp:lastModifiedBy>Gaulden, Suzanne E</cp:lastModifiedBy>
  <cp:revision>2</cp:revision>
  <dcterms:created xsi:type="dcterms:W3CDTF">2018-12-12T21:10:00Z</dcterms:created>
  <dcterms:modified xsi:type="dcterms:W3CDTF">2018-12-12T21:10:00Z</dcterms:modified>
</cp:coreProperties>
</file>